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Судді  Татарбунарського                          </w:t>
      </w:r>
    </w:p>
    <w:p w:rsid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районного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Одеської області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  <w:r w:rsidRPr="00426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Pr="00426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 w:rsidRPr="00426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6ADA">
        <w:rPr>
          <w:rFonts w:ascii="Times New Roman" w:hAnsi="Times New Roman" w:cs="Times New Roman"/>
          <w:i/>
          <w:lang w:val="uk-UA"/>
        </w:rPr>
        <w:t>(ПІБ судді, який розглядає справу)</w:t>
      </w:r>
    </w:p>
    <w:p w:rsidR="00426ADA" w:rsidRPr="00426ADA" w:rsidRDefault="00426ADA" w:rsidP="00426AD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26ADA">
        <w:rPr>
          <w:rFonts w:ascii="Times New Roman" w:hAnsi="Times New Roman" w:cs="Times New Roman"/>
          <w:i/>
          <w:lang w:val="uk-UA"/>
        </w:rPr>
        <w:t>(</w:t>
      </w:r>
      <w:r w:rsidRPr="00426ADA">
        <w:rPr>
          <w:rFonts w:ascii="Times New Roman" w:hAnsi="Times New Roman" w:cs="Times New Roman"/>
          <w:i/>
          <w:lang w:val="uk-UA"/>
        </w:rPr>
        <w:t>ПІБ заявника, ступінь родинного</w:t>
      </w:r>
      <w:r>
        <w:rPr>
          <w:rFonts w:ascii="Times New Roman" w:hAnsi="Times New Roman" w:cs="Times New Roman"/>
          <w:i/>
          <w:lang w:val="uk-UA"/>
        </w:rPr>
        <w:t xml:space="preserve"> зв’язку)</w:t>
      </w:r>
      <w:r w:rsidRPr="00426ADA">
        <w:rPr>
          <w:rFonts w:ascii="Times New Roman" w:hAnsi="Times New Roman" w:cs="Times New Roman"/>
          <w:i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</w:t>
      </w:r>
    </w:p>
    <w:p w:rsidR="00426ADA" w:rsidRPr="00426ADA" w:rsidRDefault="00426ADA" w:rsidP="00426AD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26ADA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  <w:r w:rsidRPr="00426ADA">
        <w:rPr>
          <w:rFonts w:ascii="Times New Roman" w:hAnsi="Times New Roman" w:cs="Times New Roman"/>
          <w:i/>
          <w:lang w:val="uk-UA"/>
        </w:rPr>
        <w:t xml:space="preserve">                                     </w:t>
      </w:r>
      <w:r w:rsidRPr="00426ADA">
        <w:rPr>
          <w:rFonts w:ascii="Times New Roman" w:hAnsi="Times New Roman" w:cs="Times New Roman"/>
          <w:i/>
          <w:lang w:val="uk-UA"/>
        </w:rPr>
        <w:t xml:space="preserve">        </w:t>
      </w:r>
      <w:r w:rsidRPr="00426ADA">
        <w:rPr>
          <w:rFonts w:ascii="Times New Roman" w:hAnsi="Times New Roman" w:cs="Times New Roman"/>
          <w:i/>
          <w:lang w:val="uk-UA"/>
        </w:rPr>
        <w:t xml:space="preserve">            </w:t>
      </w:r>
      <w:r>
        <w:rPr>
          <w:rFonts w:ascii="Times New Roman" w:hAnsi="Times New Roman" w:cs="Times New Roman"/>
          <w:i/>
          <w:lang w:val="uk-UA"/>
        </w:rPr>
        <w:t xml:space="preserve">                           </w:t>
      </w:r>
      <w:r w:rsidRPr="00426ADA">
        <w:rPr>
          <w:rFonts w:ascii="Times New Roman" w:hAnsi="Times New Roman" w:cs="Times New Roman"/>
          <w:i/>
          <w:lang w:val="uk-UA"/>
        </w:rPr>
        <w:t xml:space="preserve">  </w:t>
      </w:r>
      <w:r w:rsidRPr="00426ADA">
        <w:rPr>
          <w:rFonts w:ascii="Times New Roman" w:hAnsi="Times New Roman" w:cs="Times New Roman"/>
          <w:i/>
          <w:lang w:val="uk-UA"/>
        </w:rPr>
        <w:t>(поштова адреса, засоби зв’язку)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6ADA" w:rsidRPr="00426ADA" w:rsidRDefault="00426ADA" w:rsidP="00426A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b/>
          <w:sz w:val="28"/>
          <w:szCs w:val="28"/>
          <w:lang w:val="uk-UA"/>
        </w:rPr>
        <w:t>про дозвіл на побачення з особою, яка утримується під вартою і рахується за судом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     Прошу надати дозвіл на побачення з </w:t>
      </w:r>
      <w:r w:rsidR="007147A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  <w:r w:rsidRPr="00426A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 w:rsidRPr="00426A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</w:t>
      </w:r>
    </w:p>
    <w:p w:rsid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  <w:r w:rsidRPr="00426ADA">
        <w:rPr>
          <w:rFonts w:ascii="Times New Roman" w:hAnsi="Times New Roman" w:cs="Times New Roman"/>
          <w:i/>
          <w:lang w:val="uk-UA"/>
        </w:rPr>
        <w:t xml:space="preserve">                                       (прізвище, ім’я, по батькові обвинуваченого)  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</w:p>
    <w:p w:rsid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в скоєнні кримінального правопорушення, передбаченого </w:t>
      </w:r>
    </w:p>
    <w:p w:rsid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6ADA">
        <w:rPr>
          <w:rFonts w:ascii="Times New Roman" w:hAnsi="Times New Roman" w:cs="Times New Roman"/>
          <w:sz w:val="28"/>
          <w:szCs w:val="28"/>
          <w:lang w:val="uk-UA"/>
        </w:rPr>
        <w:t>ст.______ КК України, який тримається під вартою.</w:t>
      </w: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lang w:val="uk-UA"/>
        </w:rPr>
      </w:pPr>
      <w:r w:rsidRPr="00426ADA">
        <w:rPr>
          <w:rFonts w:ascii="Times New Roman" w:hAnsi="Times New Roman" w:cs="Times New Roman"/>
          <w:lang w:val="uk-UA"/>
        </w:rPr>
        <w:t>«___» ______</w:t>
      </w:r>
      <w:r w:rsidR="007147A6">
        <w:rPr>
          <w:rFonts w:ascii="Times New Roman" w:hAnsi="Times New Roman" w:cs="Times New Roman"/>
          <w:lang w:val="uk-UA"/>
        </w:rPr>
        <w:t>_</w:t>
      </w:r>
      <w:r w:rsidRPr="00426ADA">
        <w:rPr>
          <w:rFonts w:ascii="Times New Roman" w:hAnsi="Times New Roman" w:cs="Times New Roman"/>
          <w:lang w:val="uk-UA"/>
        </w:rPr>
        <w:t xml:space="preserve">__ ____ р.                     </w:t>
      </w:r>
      <w:r w:rsidR="007147A6">
        <w:rPr>
          <w:rFonts w:ascii="Times New Roman" w:hAnsi="Times New Roman" w:cs="Times New Roman"/>
          <w:lang w:val="uk-UA"/>
        </w:rPr>
        <w:t>________________</w:t>
      </w:r>
      <w:r w:rsidRPr="00426ADA">
        <w:rPr>
          <w:rFonts w:ascii="Times New Roman" w:hAnsi="Times New Roman" w:cs="Times New Roman"/>
          <w:lang w:val="uk-UA"/>
        </w:rPr>
        <w:t xml:space="preserve">                              ______________</w:t>
      </w:r>
    </w:p>
    <w:p w:rsidR="00426ADA" w:rsidRPr="007147A6" w:rsidRDefault="007147A6" w:rsidP="00426ADA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426ADA" w:rsidRPr="007147A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7147A6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 w:rsidR="00426ADA" w:rsidRPr="007147A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(ПІБ)</w:t>
      </w:r>
      <w:r w:rsidR="00426ADA" w:rsidRPr="007147A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</w:t>
      </w:r>
      <w:r w:rsidR="00426ADA" w:rsidRPr="007147A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147A6">
        <w:rPr>
          <w:rFonts w:ascii="Times New Roman" w:hAnsi="Times New Roman" w:cs="Times New Roman"/>
          <w:i/>
          <w:sz w:val="20"/>
          <w:szCs w:val="20"/>
          <w:lang w:val="uk-UA"/>
        </w:rPr>
        <w:t>(п</w:t>
      </w:r>
      <w:r w:rsidR="00426ADA" w:rsidRPr="007147A6">
        <w:rPr>
          <w:rFonts w:ascii="Times New Roman" w:hAnsi="Times New Roman" w:cs="Times New Roman"/>
          <w:i/>
          <w:sz w:val="20"/>
          <w:szCs w:val="20"/>
          <w:lang w:val="uk-UA"/>
        </w:rPr>
        <w:t>ідпис</w:t>
      </w:r>
      <w:r w:rsidRPr="007147A6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426ADA" w:rsidRPr="007147A6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</w:p>
    <w:p w:rsidR="00426ADA" w:rsidRPr="00426ADA" w:rsidRDefault="00426ADA" w:rsidP="00426ADA">
      <w:pPr>
        <w:pStyle w:val="a3"/>
        <w:rPr>
          <w:rFonts w:ascii="Times New Roman" w:hAnsi="Times New Roman" w:cs="Times New Roman"/>
          <w:i/>
          <w:lang w:val="uk-UA"/>
        </w:rPr>
      </w:pPr>
    </w:p>
    <w:p w:rsidR="007C3996" w:rsidRPr="00426ADA" w:rsidRDefault="007C3996" w:rsidP="00426ADA">
      <w:pPr>
        <w:pStyle w:val="a3"/>
        <w:rPr>
          <w:rFonts w:ascii="Times New Roman" w:hAnsi="Times New Roman" w:cs="Times New Roman"/>
        </w:rPr>
      </w:pPr>
    </w:p>
    <w:sectPr w:rsidR="007C3996" w:rsidRPr="00426ADA" w:rsidSect="00CC32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A"/>
    <w:rsid w:val="00426ADA"/>
    <w:rsid w:val="007147A6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ADA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ADA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2019-03-06T14:02:00Z</dcterms:created>
  <dcterms:modified xsi:type="dcterms:W3CDTF">2019-03-06T14:21:00Z</dcterms:modified>
</cp:coreProperties>
</file>